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B04" w:rsidRDefault="00671CB7">
      <w:r w:rsidRPr="00671CB7"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-90170</wp:posOffset>
            </wp:positionH>
            <wp:positionV relativeFrom="paragraph">
              <wp:posOffset>5491481</wp:posOffset>
            </wp:positionV>
            <wp:extent cx="4448175" cy="3338032"/>
            <wp:effectExtent l="19050" t="0" r="9525" b="0"/>
            <wp:wrapNone/>
            <wp:docPr id="9" name="Obraz 1" descr="Chiny zawsze niezwykłe – Krzysztof Mat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iny zawsze niezwykłe – Krzysztof Maty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3338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71CB7"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-461645</wp:posOffset>
            </wp:positionH>
            <wp:positionV relativeFrom="paragraph">
              <wp:posOffset>2862580</wp:posOffset>
            </wp:positionV>
            <wp:extent cx="2990850" cy="2181225"/>
            <wp:effectExtent l="19050" t="0" r="0" b="0"/>
            <wp:wrapNone/>
            <wp:docPr id="5" name="Obraz 3" descr="Zdjęcia z porady: Na co uważać w Chinach? - tipy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djęcia z porady: Na co uważać w Chinach? - tipy.p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71CB7"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2853055</wp:posOffset>
            </wp:positionH>
            <wp:positionV relativeFrom="paragraph">
              <wp:posOffset>2862580</wp:posOffset>
            </wp:positionV>
            <wp:extent cx="3200400" cy="2400300"/>
            <wp:effectExtent l="19050" t="0" r="0" b="0"/>
            <wp:wrapNone/>
            <wp:docPr id="3" name="Obraz 1" descr="Zestaw do herbaty z chińskiej porcelany: tacka, czajnicze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estaw do herbaty z chińskiej porcelany: tacka, czajniczek ..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2672080</wp:posOffset>
            </wp:positionH>
            <wp:positionV relativeFrom="paragraph">
              <wp:posOffset>14605</wp:posOffset>
            </wp:positionV>
            <wp:extent cx="3210560" cy="2390775"/>
            <wp:effectExtent l="19050" t="0" r="8890" b="9525"/>
            <wp:wrapNone/>
            <wp:docPr id="2" name="Obraz 7" descr="Sekrety pałeczek chińskich – HaoHa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ekrety pałeczek chińskich – HaoHao.p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056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-194945</wp:posOffset>
            </wp:positionH>
            <wp:positionV relativeFrom="paragraph">
              <wp:posOffset>14605</wp:posOffset>
            </wp:positionV>
            <wp:extent cx="2524125" cy="2524125"/>
            <wp:effectExtent l="19050" t="0" r="9525" b="0"/>
            <wp:wrapTopAndBottom/>
            <wp:docPr id="1" name="Obraz 4" descr="Chiny jak z filmu - Китай - Экскурсионные туры, Отзывы | ITA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hiny jak z filmu - Китай - Экскурсионные туры, Отзывы | ITAK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F7B04" w:rsidSect="00EF7B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71CB7"/>
    <w:rsid w:val="00671CB7"/>
    <w:rsid w:val="00EF7B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7B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>Rycho444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Rycho Rych</dc:creator>
  <cp:lastModifiedBy>Rycho Rych</cp:lastModifiedBy>
  <cp:revision>1</cp:revision>
  <dcterms:created xsi:type="dcterms:W3CDTF">2020-06-04T23:53:00Z</dcterms:created>
  <dcterms:modified xsi:type="dcterms:W3CDTF">2020-06-04T23:57:00Z</dcterms:modified>
</cp:coreProperties>
</file>